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pStyle w:val="8"/>
        <w:keepNext w:val="0"/>
        <w:keepLines w:val="0"/>
        <w:pageBreakBefore w:val="0"/>
        <w:tabs>
          <w:tab w:val="left" w:pos="677"/>
        </w:tabs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pacing w:val="2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20"/>
          <w:sz w:val="32"/>
          <w:szCs w:val="32"/>
          <w:lang w:eastAsia="zh-CN"/>
        </w:rPr>
        <w:t>附件：</w:t>
      </w:r>
    </w:p>
    <w:p>
      <w:pPr>
        <w:pStyle w:val="8"/>
        <w:keepNext w:val="0"/>
        <w:keepLines w:val="0"/>
        <w:pageBreakBefore w:val="0"/>
        <w:tabs>
          <w:tab w:val="left" w:pos="6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/>
          <w:b/>
          <w:color w:val="000000"/>
          <w:spacing w:val="20"/>
          <w:sz w:val="44"/>
          <w:szCs w:val="44"/>
        </w:rPr>
      </w:pPr>
    </w:p>
    <w:p>
      <w:pPr>
        <w:pStyle w:val="8"/>
        <w:keepNext w:val="0"/>
        <w:keepLines w:val="0"/>
        <w:pageBreakBefore w:val="0"/>
        <w:tabs>
          <w:tab w:val="left" w:pos="6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/>
          <w:b/>
          <w:color w:val="000000"/>
          <w:spacing w:val="20"/>
          <w:sz w:val="44"/>
          <w:szCs w:val="44"/>
          <w:lang w:eastAsia="zh-CN"/>
        </w:rPr>
      </w:pPr>
      <w:r>
        <w:rPr>
          <w:rFonts w:hint="eastAsia" w:ascii="宋体" w:hAnsi="宋体"/>
          <w:b/>
          <w:color w:val="000000"/>
          <w:spacing w:val="20"/>
          <w:sz w:val="44"/>
          <w:szCs w:val="44"/>
        </w:rPr>
        <w:t>参会人员</w:t>
      </w:r>
      <w:r>
        <w:rPr>
          <w:rFonts w:hint="eastAsia" w:ascii="宋体" w:hAnsi="宋体"/>
          <w:b/>
          <w:color w:val="000000"/>
          <w:spacing w:val="20"/>
          <w:sz w:val="44"/>
          <w:szCs w:val="44"/>
          <w:lang w:eastAsia="zh-CN"/>
        </w:rPr>
        <w:t>报名表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3" w:firstLineChars="200"/>
        <w:jc w:val="center"/>
        <w:textAlignment w:val="auto"/>
        <w:rPr>
          <w:rFonts w:hint="eastAsia" w:ascii="宋体" w:hAnsi="宋体"/>
          <w:b/>
          <w:color w:val="000000"/>
          <w:spacing w:val="2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宋体" w:hAnsi="宋体" w:cs="宋体"/>
          <w:b/>
          <w:color w:val="000000"/>
          <w:sz w:val="30"/>
          <w:szCs w:val="30"/>
        </w:rPr>
      </w:pPr>
    </w:p>
    <w:tbl>
      <w:tblPr>
        <w:tblStyle w:val="7"/>
        <w:tblW w:w="9319" w:type="dxa"/>
        <w:tblInd w:w="-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90"/>
        <w:gridCol w:w="930"/>
        <w:gridCol w:w="2111"/>
        <w:gridCol w:w="1879"/>
        <w:gridCol w:w="1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</w:rPr>
              <w:t>姓  名</w:t>
            </w:r>
          </w:p>
        </w:tc>
        <w:tc>
          <w:tcPr>
            <w:tcW w:w="9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9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</w:rPr>
              <w:t>民族</w:t>
            </w:r>
          </w:p>
        </w:tc>
        <w:tc>
          <w:tcPr>
            <w:tcW w:w="21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  <w:lang w:eastAsia="zh-CN"/>
              </w:rPr>
              <w:t>单位及职务</w:t>
            </w:r>
          </w:p>
        </w:tc>
        <w:tc>
          <w:tcPr>
            <w:tcW w:w="18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  <w:lang w:eastAsia="zh-CN"/>
              </w:rPr>
              <w:t>联系电话</w:t>
            </w:r>
          </w:p>
        </w:tc>
        <w:tc>
          <w:tcPr>
            <w:tcW w:w="19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30"/>
                <w:szCs w:val="30"/>
                <w:lang w:val="en-US" w:eastAsia="zh-CN"/>
              </w:rPr>
              <w:t>协会职务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9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21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93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211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8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  <w:tc>
          <w:tcPr>
            <w:tcW w:w="19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color w:val="000000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(此表格可在河南省</w:t>
      </w:r>
      <w:r>
        <w:rPr>
          <w:rFonts w:hint="eastAsia" w:ascii="仿宋_GB2312" w:hAnsi="宋体" w:eastAsia="仿宋_GB2312"/>
          <w:color w:val="000000"/>
          <w:sz w:val="28"/>
          <w:szCs w:val="28"/>
          <w:lang w:eastAsia="zh-CN"/>
        </w:rPr>
        <w:t>乡村振兴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协会官方网站下载)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="-1831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/>
    <w:sectPr>
      <w:footerReference r:id="rId3" w:type="default"/>
      <w:footerReference r:id="rId4" w:type="even"/>
      <w:pgSz w:w="11906" w:h="16838"/>
      <w:pgMar w:top="1417" w:right="1587" w:bottom="1417" w:left="1587" w:header="851" w:footer="992" w:gutter="0"/>
      <w:cols w:space="720" w:num="1"/>
      <w:docGrid w:type="lines" w:linePitch="2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Style w:val="5"/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5"/>
                              <w:rFonts w:hint="eastAsia"/>
                              <w:sz w:val="24"/>
                              <w:szCs w:val="24"/>
                            </w:rPr>
                            <w:t>－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5"/>
                              <w:rFonts w:hint="eastAsia"/>
                              <w:sz w:val="24"/>
                              <w:szCs w:val="24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xGInwbcBAABVAwAADgAAAAAAAAABACAAAAAiAQAAZHJzL2Uyb0RvYy54bWxQSwUGAAAAAAYA&#10;BgBZAQAASw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5"/>
                        <w:rFonts w:hint="eastAsia"/>
                        <w:sz w:val="24"/>
                        <w:szCs w:val="24"/>
                      </w:rPr>
                    </w:pPr>
                    <w:r>
                      <w:rPr>
                        <w:rStyle w:val="5"/>
                        <w:rFonts w:hint="eastAsia"/>
                        <w:sz w:val="24"/>
                        <w:szCs w:val="24"/>
                      </w:rPr>
                      <w:t>－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5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5"/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5"/>
                        <w:rFonts w:hint="eastAsia"/>
                        <w:sz w:val="24"/>
                        <w:szCs w:val="24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1355A4"/>
    <w:rsid w:val="343655BA"/>
    <w:rsid w:val="381355A4"/>
    <w:rsid w:val="5CE71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rPr>
      <w:rFonts w:ascii="Arial" w:hAnsi="Arial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p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2025-03-06T09:44:00Z</dcterms:created>
  <dc:creator>WangJing</dc:creator>
  <cp:lastModifiedBy>WangJing</cp:lastModifiedBy>
  <dcterms:modified xsi:type="dcterms:W3CDTF">2025-11-18T08:43:53Z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